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812" w:rsidRDefault="00585812" w:rsidP="00585812">
      <w:pPr>
        <w:tabs>
          <w:tab w:val="left" w:pos="2130"/>
        </w:tabs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Итоговая работа по литературе за курс 10-11 класса.</w:t>
      </w:r>
    </w:p>
    <w:p w:rsidR="00585812" w:rsidRDefault="00585812" w:rsidP="0058581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585812" w:rsidRDefault="00585812" w:rsidP="0058581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Цель:</w:t>
      </w:r>
      <w:r>
        <w:rPr>
          <w:rFonts w:ascii="Times New Roman" w:hAnsi="Times New Roman"/>
          <w:sz w:val="24"/>
          <w:szCs w:val="24"/>
        </w:rPr>
        <w:t xml:space="preserve"> оценить уровень подготовки учеников по учебному предмету «литература» за курс 10 класса.</w:t>
      </w:r>
    </w:p>
    <w:p w:rsidR="00585812" w:rsidRDefault="00585812" w:rsidP="0058581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Контрольная работа охватывает содержание,  включенное  в  учебно-методический комплект  по литературе, используемый в МБ</w:t>
      </w:r>
      <w:proofErr w:type="gramStart"/>
      <w:r>
        <w:rPr>
          <w:rFonts w:ascii="Times New Roman" w:hAnsi="Times New Roman"/>
          <w:sz w:val="24"/>
          <w:szCs w:val="24"/>
        </w:rPr>
        <w:t>В(</w:t>
      </w:r>
      <w:proofErr w:type="gramEnd"/>
      <w:r>
        <w:rPr>
          <w:rFonts w:ascii="Times New Roman" w:hAnsi="Times New Roman"/>
          <w:sz w:val="24"/>
          <w:szCs w:val="24"/>
        </w:rPr>
        <w:t xml:space="preserve">с)ОУО(с)ОШ№1 (Русская литература века. 10 </w:t>
      </w:r>
      <w:proofErr w:type="spellStart"/>
      <w:r>
        <w:rPr>
          <w:rFonts w:ascii="Times New Roman" w:hAnsi="Times New Roman"/>
          <w:sz w:val="24"/>
          <w:szCs w:val="24"/>
        </w:rPr>
        <w:t>кл</w:t>
      </w:r>
      <w:proofErr w:type="spellEnd"/>
      <w:r>
        <w:rPr>
          <w:rFonts w:ascii="Times New Roman" w:hAnsi="Times New Roman"/>
          <w:sz w:val="24"/>
          <w:szCs w:val="24"/>
        </w:rPr>
        <w:t>. Учеб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д</w:t>
      </w:r>
      <w:proofErr w:type="gramEnd"/>
      <w:r>
        <w:rPr>
          <w:rFonts w:ascii="Times New Roman" w:hAnsi="Times New Roman"/>
          <w:sz w:val="24"/>
          <w:szCs w:val="24"/>
        </w:rPr>
        <w:t xml:space="preserve">ля </w:t>
      </w:r>
      <w:proofErr w:type="spellStart"/>
      <w:r>
        <w:rPr>
          <w:rFonts w:ascii="Times New Roman" w:hAnsi="Times New Roman"/>
          <w:sz w:val="24"/>
          <w:szCs w:val="24"/>
        </w:rPr>
        <w:t>общеобразоват</w:t>
      </w:r>
      <w:proofErr w:type="spellEnd"/>
      <w:r>
        <w:rPr>
          <w:rFonts w:ascii="Times New Roman" w:hAnsi="Times New Roman"/>
          <w:sz w:val="24"/>
          <w:szCs w:val="24"/>
        </w:rPr>
        <w:t xml:space="preserve">. учреждений. В 2 ч. / Ю.В. Лебедев. – 6 изд., </w:t>
      </w:r>
      <w:proofErr w:type="spellStart"/>
      <w:r>
        <w:rPr>
          <w:rFonts w:ascii="Times New Roman" w:hAnsi="Times New Roman"/>
          <w:sz w:val="24"/>
          <w:szCs w:val="24"/>
        </w:rPr>
        <w:t>перераб</w:t>
      </w:r>
      <w:proofErr w:type="spellEnd"/>
      <w:r>
        <w:rPr>
          <w:rFonts w:ascii="Times New Roman" w:hAnsi="Times New Roman"/>
          <w:sz w:val="24"/>
          <w:szCs w:val="24"/>
        </w:rPr>
        <w:t>. – М.: Просвещение, 2008.</w:t>
      </w:r>
    </w:p>
    <w:p w:rsidR="00585812" w:rsidRDefault="00585812" w:rsidP="0058581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Контрольная работа позволяет проверить и объективно оценить знания учащихся по русской литературе </w:t>
      </w:r>
      <w:r>
        <w:rPr>
          <w:rFonts w:ascii="Times New Roman" w:hAnsi="Times New Roman"/>
          <w:sz w:val="24"/>
          <w:szCs w:val="24"/>
          <w:lang w:val="en-US"/>
        </w:rPr>
        <w:t>II</w:t>
      </w:r>
      <w:r w:rsidRPr="003315F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пол.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XIX</w:t>
      </w:r>
      <w:r>
        <w:rPr>
          <w:rFonts w:ascii="Times New Roman" w:hAnsi="Times New Roman"/>
          <w:sz w:val="24"/>
          <w:szCs w:val="24"/>
        </w:rPr>
        <w:t xml:space="preserve"> века.</w:t>
      </w:r>
      <w:proofErr w:type="gramEnd"/>
      <w:r>
        <w:rPr>
          <w:rFonts w:ascii="Times New Roman" w:hAnsi="Times New Roman"/>
          <w:sz w:val="24"/>
          <w:szCs w:val="24"/>
        </w:rPr>
        <w:t xml:space="preserve"> Вопросы контрольной работы сгруппированы по отдельным писателям. Вопросы теста рассчитаны на проверку знания текстов и на проверку понимания художественного мира писателя или поэта, проблематики произведения и его художественного своеобразия.</w:t>
      </w:r>
    </w:p>
    <w:p w:rsidR="00585812" w:rsidRDefault="00585812" w:rsidP="0058581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Контрольная работа состоит из трех частей. 1 часть предполагает выбор правильного ответа. Каждый правильный ответ оценивается 1 баллом. Максимальное количество баллов за 1 часть – 14 б. 2 часть контрольной работы требуют краткого ответа. Каждое верно выполненное задание оценивается  в 2 балла. Максимальное количество баллов за 2 часть – 12б. 3 часть предполагает развернутый ответ на вопрос. Максимальное количество баллов за 3 часть – 7б.</w:t>
      </w:r>
    </w:p>
    <w:p w:rsidR="00585812" w:rsidRDefault="00585812" w:rsidP="0058581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«5» - 29-33 баллов</w:t>
      </w:r>
    </w:p>
    <w:p w:rsidR="00585812" w:rsidRDefault="00585812" w:rsidP="0058581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«4» - 20-28 баллов</w:t>
      </w:r>
    </w:p>
    <w:p w:rsidR="00585812" w:rsidRDefault="00585812" w:rsidP="0058581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«3» - 10-18 баллов</w:t>
      </w:r>
    </w:p>
    <w:p w:rsidR="00585812" w:rsidRDefault="00585812" w:rsidP="0058581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«2» - менее 10 баллов</w:t>
      </w:r>
    </w:p>
    <w:p w:rsidR="00585812" w:rsidRDefault="00585812" w:rsidP="0058581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Время выполнения работы:</w:t>
      </w:r>
      <w:r>
        <w:rPr>
          <w:rFonts w:ascii="Times New Roman" w:hAnsi="Times New Roman"/>
          <w:sz w:val="24"/>
          <w:szCs w:val="24"/>
        </w:rPr>
        <w:t xml:space="preserve"> 80 минут.</w:t>
      </w:r>
    </w:p>
    <w:p w:rsidR="00585812" w:rsidRDefault="00585812" w:rsidP="00585812">
      <w:pPr>
        <w:tabs>
          <w:tab w:val="left" w:pos="2130"/>
        </w:tabs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585812" w:rsidRDefault="00585812" w:rsidP="00585812">
      <w:pPr>
        <w:tabs>
          <w:tab w:val="left" w:pos="2130"/>
        </w:tabs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585812" w:rsidRDefault="00585812" w:rsidP="00585812">
      <w:pPr>
        <w:tabs>
          <w:tab w:val="left" w:pos="2130"/>
        </w:tabs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585812" w:rsidRDefault="00585812" w:rsidP="00585812">
      <w:pPr>
        <w:tabs>
          <w:tab w:val="left" w:pos="2130"/>
        </w:tabs>
        <w:rPr>
          <w:rFonts w:ascii="Times New Roman" w:hAnsi="Times New Roman"/>
          <w:b/>
          <w:sz w:val="24"/>
          <w:szCs w:val="24"/>
          <w:u w:val="single"/>
        </w:rPr>
      </w:pPr>
    </w:p>
    <w:p w:rsidR="00585812" w:rsidRDefault="00585812" w:rsidP="00585812">
      <w:pPr>
        <w:tabs>
          <w:tab w:val="left" w:pos="2130"/>
        </w:tabs>
        <w:rPr>
          <w:rFonts w:ascii="Times New Roman" w:hAnsi="Times New Roman"/>
          <w:b/>
          <w:sz w:val="24"/>
          <w:szCs w:val="24"/>
          <w:u w:val="single"/>
        </w:rPr>
      </w:pPr>
    </w:p>
    <w:p w:rsidR="00585812" w:rsidRDefault="00585812" w:rsidP="00585812">
      <w:pPr>
        <w:tabs>
          <w:tab w:val="left" w:pos="2130"/>
        </w:tabs>
        <w:rPr>
          <w:rFonts w:ascii="Times New Roman" w:hAnsi="Times New Roman"/>
          <w:b/>
          <w:sz w:val="24"/>
          <w:szCs w:val="24"/>
          <w:u w:val="single"/>
        </w:rPr>
      </w:pPr>
    </w:p>
    <w:p w:rsidR="00585812" w:rsidRDefault="00585812" w:rsidP="00585812">
      <w:pPr>
        <w:tabs>
          <w:tab w:val="left" w:pos="2130"/>
        </w:tabs>
        <w:rPr>
          <w:rFonts w:ascii="Times New Roman" w:hAnsi="Times New Roman"/>
          <w:b/>
          <w:sz w:val="24"/>
          <w:szCs w:val="24"/>
          <w:u w:val="single"/>
        </w:rPr>
      </w:pPr>
    </w:p>
    <w:p w:rsidR="00585812" w:rsidRDefault="00585812" w:rsidP="00585812">
      <w:pPr>
        <w:tabs>
          <w:tab w:val="left" w:pos="2130"/>
        </w:tabs>
        <w:rPr>
          <w:rFonts w:ascii="Times New Roman" w:hAnsi="Times New Roman"/>
          <w:b/>
          <w:sz w:val="24"/>
          <w:szCs w:val="24"/>
          <w:u w:val="single"/>
        </w:rPr>
      </w:pPr>
    </w:p>
    <w:p w:rsidR="00585812" w:rsidRDefault="00585812" w:rsidP="00585812">
      <w:pPr>
        <w:tabs>
          <w:tab w:val="left" w:pos="2130"/>
        </w:tabs>
        <w:rPr>
          <w:rFonts w:ascii="Times New Roman" w:hAnsi="Times New Roman"/>
          <w:b/>
          <w:sz w:val="24"/>
          <w:szCs w:val="24"/>
          <w:u w:val="single"/>
        </w:rPr>
      </w:pPr>
    </w:p>
    <w:p w:rsidR="00585812" w:rsidRDefault="00585812" w:rsidP="00585812">
      <w:pPr>
        <w:tabs>
          <w:tab w:val="left" w:pos="2130"/>
        </w:tabs>
        <w:rPr>
          <w:rFonts w:ascii="Times New Roman" w:hAnsi="Times New Roman"/>
          <w:b/>
          <w:sz w:val="24"/>
          <w:szCs w:val="24"/>
          <w:u w:val="single"/>
        </w:rPr>
      </w:pPr>
    </w:p>
    <w:p w:rsidR="00585812" w:rsidRDefault="00585812" w:rsidP="00585812">
      <w:pPr>
        <w:tabs>
          <w:tab w:val="left" w:pos="2130"/>
        </w:tabs>
        <w:rPr>
          <w:rFonts w:ascii="Times New Roman" w:hAnsi="Times New Roman"/>
          <w:b/>
          <w:sz w:val="24"/>
          <w:szCs w:val="24"/>
          <w:u w:val="single"/>
        </w:rPr>
      </w:pPr>
    </w:p>
    <w:p w:rsidR="00585812" w:rsidRDefault="00585812" w:rsidP="00585812">
      <w:pPr>
        <w:tabs>
          <w:tab w:val="left" w:pos="2130"/>
        </w:tabs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585812" w:rsidRDefault="00585812" w:rsidP="00585812">
      <w:pPr>
        <w:tabs>
          <w:tab w:val="left" w:pos="2130"/>
        </w:tabs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585812" w:rsidRDefault="00585812" w:rsidP="00585812">
      <w:pPr>
        <w:tabs>
          <w:tab w:val="left" w:pos="2130"/>
        </w:tabs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Демонстрационный вариант.</w:t>
      </w:r>
    </w:p>
    <w:p w:rsidR="00585812" w:rsidRDefault="00585812" w:rsidP="00585812">
      <w:pPr>
        <w:tabs>
          <w:tab w:val="left" w:pos="2130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Часть 1</w:t>
      </w:r>
    </w:p>
    <w:tbl>
      <w:tblPr>
        <w:tblW w:w="9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75"/>
      </w:tblGrid>
      <w:tr w:rsidR="00585812" w:rsidTr="00DA2144">
        <w:trPr>
          <w:trHeight w:val="326"/>
        </w:trPr>
        <w:tc>
          <w:tcPr>
            <w:tcW w:w="9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812" w:rsidRDefault="00585812" w:rsidP="00DA2144">
            <w:pPr>
              <w:tabs>
                <w:tab w:val="left" w:pos="213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 выполнении заданий части 1 укажите номер выполненного вами задания и букву выбранного вами ответа (например, 1) А).</w:t>
            </w:r>
          </w:p>
        </w:tc>
      </w:tr>
    </w:tbl>
    <w:p w:rsidR="00585812" w:rsidRDefault="00585812" w:rsidP="00585812">
      <w:pPr>
        <w:numPr>
          <w:ilvl w:val="0"/>
          <w:numId w:val="1"/>
        </w:numPr>
        <w:tabs>
          <w:tab w:val="clear" w:pos="502"/>
          <w:tab w:val="num" w:pos="284"/>
          <w:tab w:val="left" w:pos="2130"/>
        </w:tabs>
        <w:spacing w:after="0" w:line="360" w:lineRule="auto"/>
        <w:ind w:hanging="502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Кто из героев романа И.А. Гончарова «Обломов» обладает «хрустальной, прозрачной душой»?</w:t>
      </w:r>
    </w:p>
    <w:p w:rsidR="00585812" w:rsidRDefault="00585812" w:rsidP="00585812">
      <w:pPr>
        <w:tabs>
          <w:tab w:val="left" w:pos="213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Захар       Б) </w:t>
      </w:r>
      <w:proofErr w:type="spellStart"/>
      <w:r>
        <w:rPr>
          <w:rFonts w:ascii="Times New Roman" w:hAnsi="Times New Roman"/>
          <w:sz w:val="24"/>
          <w:szCs w:val="24"/>
        </w:rPr>
        <w:t>Штольц</w:t>
      </w:r>
      <w:proofErr w:type="spellEnd"/>
      <w:r>
        <w:rPr>
          <w:rFonts w:ascii="Times New Roman" w:hAnsi="Times New Roman"/>
          <w:sz w:val="24"/>
          <w:szCs w:val="24"/>
        </w:rPr>
        <w:t xml:space="preserve">        В) Ольга Ильинская     Г) Обломов</w:t>
      </w:r>
    </w:p>
    <w:p w:rsidR="00585812" w:rsidRDefault="00585812" w:rsidP="00585812">
      <w:pPr>
        <w:numPr>
          <w:ilvl w:val="0"/>
          <w:numId w:val="1"/>
        </w:numPr>
        <w:tabs>
          <w:tab w:val="clear" w:pos="502"/>
          <w:tab w:val="num" w:pos="284"/>
          <w:tab w:val="left" w:pos="2130"/>
        </w:tabs>
        <w:spacing w:after="0" w:line="360" w:lineRule="auto"/>
        <w:ind w:hanging="50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Какой тип героя изображал И.С. Тургенев в романе «Отцы и дети»?</w:t>
      </w:r>
    </w:p>
    <w:p w:rsidR="00585812" w:rsidRDefault="00585812" w:rsidP="00585812">
      <w:pPr>
        <w:tabs>
          <w:tab w:val="left" w:pos="213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Лишний человек    Б) Рефлектирующая личность   В) Нигилист  Г) Разумный эгоист      </w:t>
      </w:r>
    </w:p>
    <w:p w:rsidR="00585812" w:rsidRDefault="00585812" w:rsidP="00585812">
      <w:pPr>
        <w:numPr>
          <w:ilvl w:val="0"/>
          <w:numId w:val="1"/>
        </w:numPr>
        <w:tabs>
          <w:tab w:val="clear" w:pos="502"/>
          <w:tab w:val="num" w:pos="284"/>
          <w:tab w:val="left" w:pos="2130"/>
        </w:tabs>
        <w:spacing w:after="0" w:line="36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Кому посвящено стихотворение Ф.И. Тютчева «Я встретил вас…»?</w:t>
      </w:r>
    </w:p>
    <w:p w:rsidR="00585812" w:rsidRDefault="00585812" w:rsidP="00585812">
      <w:pPr>
        <w:tabs>
          <w:tab w:val="left" w:pos="213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Елене Денисьевой   Б) Амалии </w:t>
      </w:r>
      <w:proofErr w:type="spellStart"/>
      <w:r>
        <w:rPr>
          <w:rFonts w:ascii="Times New Roman" w:hAnsi="Times New Roman"/>
          <w:sz w:val="24"/>
          <w:szCs w:val="24"/>
        </w:rPr>
        <w:t>Крюденер</w:t>
      </w:r>
      <w:proofErr w:type="spellEnd"/>
      <w:r>
        <w:rPr>
          <w:rFonts w:ascii="Times New Roman" w:hAnsi="Times New Roman"/>
          <w:sz w:val="24"/>
          <w:szCs w:val="24"/>
        </w:rPr>
        <w:t xml:space="preserve">   В) Элеоноре Тютчевой   Г) Анне Керн</w:t>
      </w:r>
    </w:p>
    <w:p w:rsidR="00585812" w:rsidRDefault="00585812" w:rsidP="00585812">
      <w:pPr>
        <w:numPr>
          <w:ilvl w:val="0"/>
          <w:numId w:val="1"/>
        </w:numPr>
        <w:tabs>
          <w:tab w:val="clear" w:pos="502"/>
          <w:tab w:val="num" w:pos="284"/>
          <w:tab w:val="left" w:pos="2130"/>
        </w:tabs>
        <w:spacing w:after="0" w:line="360" w:lineRule="auto"/>
        <w:ind w:hanging="50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Кто из персонажей пьесы А.Н. Островского «Гроза» утверждал: «А по-моему: делай, что хочешь, только бы шито да крыто было»?</w:t>
      </w:r>
    </w:p>
    <w:p w:rsidR="00585812" w:rsidRDefault="00585812" w:rsidP="00585812">
      <w:pPr>
        <w:tabs>
          <w:tab w:val="left" w:pos="213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Кабанов   Б) Борис   В) Кудряш   Г) Варвара</w:t>
      </w:r>
    </w:p>
    <w:p w:rsidR="00585812" w:rsidRPr="00B96460" w:rsidRDefault="00585812" w:rsidP="00585812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96460">
        <w:rPr>
          <w:rFonts w:ascii="Times New Roman" w:eastAsia="Times New Roman" w:hAnsi="Times New Roman"/>
          <w:b/>
          <w:sz w:val="24"/>
          <w:szCs w:val="24"/>
          <w:lang w:eastAsia="ru-RU"/>
        </w:rPr>
        <w:t>5) Что способствует возрождению Наташи Ростовой после неудавшегося побега с Анатолем Курагиным?</w:t>
      </w:r>
    </w:p>
    <w:p w:rsidR="00585812" w:rsidRPr="00B96460" w:rsidRDefault="00585812" w:rsidP="00585812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6460">
        <w:rPr>
          <w:rFonts w:ascii="Times New Roman" w:eastAsia="Times New Roman" w:hAnsi="Times New Roman"/>
          <w:sz w:val="24"/>
          <w:szCs w:val="24"/>
          <w:lang w:eastAsia="ru-RU"/>
        </w:rPr>
        <w:t>А) светские развлечения       В) побег с Пьером</w:t>
      </w:r>
    </w:p>
    <w:p w:rsidR="00585812" w:rsidRPr="003315FF" w:rsidRDefault="00585812" w:rsidP="00585812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  <w:r w:rsidRPr="00B96460">
        <w:rPr>
          <w:rFonts w:ascii="Times New Roman" w:eastAsia="Times New Roman" w:hAnsi="Times New Roman"/>
          <w:sz w:val="24"/>
          <w:szCs w:val="24"/>
          <w:lang w:eastAsia="ru-RU"/>
        </w:rPr>
        <w:t>Б) масонство                            Г) соборная молитва в храме</w:t>
      </w:r>
    </w:p>
    <w:p w:rsidR="00585812" w:rsidRPr="0088383F" w:rsidRDefault="00585812" w:rsidP="00585812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8383F">
        <w:rPr>
          <w:rFonts w:ascii="Times New Roman" w:eastAsia="Times New Roman" w:hAnsi="Times New Roman"/>
          <w:b/>
          <w:sz w:val="24"/>
          <w:szCs w:val="24"/>
          <w:lang w:eastAsia="ru-RU"/>
        </w:rPr>
        <w:t>6) Кто из писателей проповедовал отказ от собственности и от денег?</w:t>
      </w:r>
    </w:p>
    <w:p w:rsidR="00585812" w:rsidRPr="0088383F" w:rsidRDefault="00585812" w:rsidP="00585812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383F">
        <w:rPr>
          <w:rFonts w:ascii="Times New Roman" w:eastAsia="Times New Roman" w:hAnsi="Times New Roman"/>
          <w:sz w:val="24"/>
          <w:szCs w:val="24"/>
          <w:lang w:eastAsia="ru-RU"/>
        </w:rPr>
        <w:t>А) Ф.М. Достоевский       В) М.Е. Салтыков-Щедрин</w:t>
      </w:r>
    </w:p>
    <w:p w:rsidR="00585812" w:rsidRPr="0088383F" w:rsidRDefault="00585812" w:rsidP="00585812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highlight w:val="yellow"/>
          <w:lang w:eastAsia="ru-RU"/>
        </w:rPr>
      </w:pPr>
      <w:r w:rsidRPr="0088383F">
        <w:rPr>
          <w:rFonts w:ascii="Times New Roman" w:eastAsia="Times New Roman" w:hAnsi="Times New Roman"/>
          <w:sz w:val="24"/>
          <w:szCs w:val="24"/>
          <w:lang w:eastAsia="ru-RU"/>
        </w:rPr>
        <w:t>Б) Л.Н. Толстой                 Г) А.П. Чехов</w:t>
      </w:r>
    </w:p>
    <w:p w:rsidR="00585812" w:rsidRDefault="00585812" w:rsidP="00585812">
      <w:pPr>
        <w:tabs>
          <w:tab w:val="left" w:pos="420"/>
          <w:tab w:val="left" w:pos="213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7) У какого писателя зачастую герои думают, что с ними ничего не происходит, все ждут, когда же начнется жизнь, а потом вдруг понимают, что жизнь прошла мимо?</w:t>
      </w:r>
    </w:p>
    <w:p w:rsidR="00585812" w:rsidRPr="0088383F" w:rsidRDefault="00585812" w:rsidP="00585812">
      <w:pPr>
        <w:tabs>
          <w:tab w:val="left" w:pos="420"/>
          <w:tab w:val="left" w:pos="213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88383F">
        <w:rPr>
          <w:rFonts w:ascii="Times New Roman" w:hAnsi="Times New Roman"/>
          <w:sz w:val="24"/>
          <w:szCs w:val="24"/>
        </w:rPr>
        <w:t>А) у А.П. Чехова           В) у Ф.М. Достоевского</w:t>
      </w:r>
    </w:p>
    <w:p w:rsidR="00585812" w:rsidRDefault="00585812" w:rsidP="00585812">
      <w:pPr>
        <w:tabs>
          <w:tab w:val="left" w:pos="420"/>
          <w:tab w:val="left" w:pos="213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88383F">
        <w:rPr>
          <w:rFonts w:ascii="Times New Roman" w:hAnsi="Times New Roman"/>
          <w:sz w:val="24"/>
          <w:szCs w:val="24"/>
        </w:rPr>
        <w:t xml:space="preserve">Б) у Н.С. Лескова </w:t>
      </w:r>
      <w:r>
        <w:rPr>
          <w:rFonts w:ascii="Times New Roman" w:hAnsi="Times New Roman"/>
          <w:sz w:val="24"/>
          <w:szCs w:val="24"/>
        </w:rPr>
        <w:t xml:space="preserve">        Г) у И.С. Тургенева</w:t>
      </w:r>
    </w:p>
    <w:p w:rsidR="00585812" w:rsidRDefault="00585812" w:rsidP="00585812">
      <w:pPr>
        <w:tabs>
          <w:tab w:val="left" w:pos="2130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8)  Кому из героев романа Достоевского «Преступление и наказание» соответствует портрет: «У неё такое доброе лицо и глаза. Очень даже. Доказательство – многим нравится. Тихая такая, кроткая, безответная, согласная, на всё согласная. А улыбка </w:t>
      </w:r>
      <w:proofErr w:type="gramStart"/>
      <w:r>
        <w:rPr>
          <w:rFonts w:ascii="Times New Roman" w:hAnsi="Times New Roman"/>
          <w:b/>
          <w:sz w:val="24"/>
          <w:szCs w:val="24"/>
        </w:rPr>
        <w:t>у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ней даже очень хорошая»?</w:t>
      </w:r>
    </w:p>
    <w:p w:rsidR="00585812" w:rsidRDefault="00585812" w:rsidP="00585812">
      <w:pPr>
        <w:tabs>
          <w:tab w:val="left" w:pos="213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А) Дуне    Б) Алёне Ивановне     В) Соне     Г) Лизавете</w:t>
      </w:r>
    </w:p>
    <w:p w:rsidR="00585812" w:rsidRDefault="00585812" w:rsidP="00585812">
      <w:pPr>
        <w:tabs>
          <w:tab w:val="left" w:pos="2130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9)  С какого события начинается роман «Война и мир»?</w:t>
      </w:r>
    </w:p>
    <w:p w:rsidR="00585812" w:rsidRDefault="00585812" w:rsidP="00585812">
      <w:pPr>
        <w:tabs>
          <w:tab w:val="left" w:pos="213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А)  описания встречи отца и сына Болконских</w:t>
      </w:r>
    </w:p>
    <w:p w:rsidR="00585812" w:rsidRDefault="00585812" w:rsidP="00585812">
      <w:pPr>
        <w:tabs>
          <w:tab w:val="left" w:pos="213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Б) описания </w:t>
      </w:r>
      <w:proofErr w:type="spellStart"/>
      <w:r>
        <w:rPr>
          <w:rFonts w:ascii="Times New Roman" w:hAnsi="Times New Roman"/>
          <w:iCs/>
          <w:sz w:val="24"/>
          <w:szCs w:val="24"/>
        </w:rPr>
        <w:t>Шенграбенского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сражения</w:t>
      </w:r>
    </w:p>
    <w:p w:rsidR="00585812" w:rsidRDefault="00585812" w:rsidP="00585812">
      <w:pPr>
        <w:tabs>
          <w:tab w:val="left" w:pos="213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В) описания именин  в доме Ростовых</w:t>
      </w:r>
    </w:p>
    <w:p w:rsidR="00585812" w:rsidRDefault="00585812" w:rsidP="00585812">
      <w:pPr>
        <w:tabs>
          <w:tab w:val="left" w:pos="213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Г) описания вечера у А. П. </w:t>
      </w:r>
      <w:proofErr w:type="spellStart"/>
      <w:r>
        <w:rPr>
          <w:rFonts w:ascii="Times New Roman" w:hAnsi="Times New Roman"/>
          <w:iCs/>
          <w:sz w:val="24"/>
          <w:szCs w:val="24"/>
        </w:rPr>
        <w:t>Шерер</w:t>
      </w:r>
      <w:proofErr w:type="spellEnd"/>
    </w:p>
    <w:p w:rsidR="00585812" w:rsidRDefault="00585812" w:rsidP="00585812">
      <w:pPr>
        <w:tabs>
          <w:tab w:val="left" w:pos="2130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10)  Кто из перечисленных персонажей не является действующим лицом пьесы Чехова «Вишнёвый сад»?</w:t>
      </w:r>
    </w:p>
    <w:p w:rsidR="00585812" w:rsidRDefault="00585812" w:rsidP="00585812">
      <w:pPr>
        <w:tabs>
          <w:tab w:val="left" w:pos="420"/>
          <w:tab w:val="left" w:pos="213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Гаев   Б) Фирс    В) Старцев   Г) Яша</w:t>
      </w:r>
      <w:r>
        <w:rPr>
          <w:rFonts w:ascii="Times New Roman" w:hAnsi="Times New Roman"/>
          <w:sz w:val="24"/>
          <w:szCs w:val="24"/>
        </w:rPr>
        <w:tab/>
      </w:r>
    </w:p>
    <w:p w:rsidR="00585812" w:rsidRPr="003549C8" w:rsidRDefault="00585812" w:rsidP="00585812">
      <w:pPr>
        <w:rPr>
          <w:rFonts w:ascii="Times New Roman" w:hAnsi="Times New Roman"/>
          <w:sz w:val="24"/>
          <w:szCs w:val="24"/>
        </w:rPr>
      </w:pPr>
      <w:r w:rsidRPr="003549C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11) </w:t>
      </w:r>
      <w:r w:rsidRPr="003549C8">
        <w:rPr>
          <w:rFonts w:ascii="Times New Roman" w:hAnsi="Times New Roman"/>
          <w:sz w:val="24"/>
          <w:szCs w:val="24"/>
        </w:rPr>
        <w:t xml:space="preserve">Чему посвящена </w:t>
      </w:r>
      <w:r w:rsidRPr="003549C8">
        <w:rPr>
          <w:rFonts w:ascii="Times New Roman" w:hAnsi="Times New Roman"/>
          <w:sz w:val="24"/>
          <w:szCs w:val="24"/>
          <w:lang w:val="en-US"/>
        </w:rPr>
        <w:t>I</w:t>
      </w:r>
      <w:r w:rsidRPr="003549C8">
        <w:rPr>
          <w:rFonts w:ascii="Times New Roman" w:hAnsi="Times New Roman"/>
          <w:sz w:val="24"/>
          <w:szCs w:val="24"/>
        </w:rPr>
        <w:t xml:space="preserve"> часть романа «Обломов»</w:t>
      </w:r>
      <w:r>
        <w:rPr>
          <w:rFonts w:ascii="Times New Roman" w:hAnsi="Times New Roman"/>
          <w:sz w:val="24"/>
          <w:szCs w:val="24"/>
        </w:rPr>
        <w:t xml:space="preserve"> И.А. Гончарова</w:t>
      </w:r>
      <w:r w:rsidRPr="003549C8">
        <w:rPr>
          <w:rFonts w:ascii="Times New Roman" w:hAnsi="Times New Roman"/>
          <w:sz w:val="24"/>
          <w:szCs w:val="24"/>
        </w:rPr>
        <w:t>?</w:t>
      </w:r>
    </w:p>
    <w:p w:rsidR="00585812" w:rsidRPr="003549C8" w:rsidRDefault="00585812" w:rsidP="00585812">
      <w:pPr>
        <w:rPr>
          <w:rFonts w:ascii="Times New Roman" w:hAnsi="Times New Roman"/>
          <w:sz w:val="24"/>
          <w:szCs w:val="24"/>
        </w:rPr>
      </w:pPr>
      <w:r w:rsidRPr="003549C8">
        <w:rPr>
          <w:rFonts w:ascii="Times New Roman" w:hAnsi="Times New Roman"/>
          <w:sz w:val="24"/>
          <w:szCs w:val="24"/>
        </w:rPr>
        <w:t>А) обычному дню Ильи Ильича;</w:t>
      </w:r>
    </w:p>
    <w:p w:rsidR="00585812" w:rsidRPr="003549C8" w:rsidRDefault="00585812" w:rsidP="00585812">
      <w:pPr>
        <w:rPr>
          <w:rFonts w:ascii="Times New Roman" w:hAnsi="Times New Roman"/>
          <w:sz w:val="24"/>
          <w:szCs w:val="24"/>
        </w:rPr>
      </w:pPr>
      <w:r w:rsidRPr="003549C8">
        <w:rPr>
          <w:rFonts w:ascii="Times New Roman" w:hAnsi="Times New Roman"/>
          <w:sz w:val="24"/>
          <w:szCs w:val="24"/>
        </w:rPr>
        <w:t xml:space="preserve">Б) описанию приема гостей Ильей </w:t>
      </w:r>
      <w:proofErr w:type="spellStart"/>
      <w:r w:rsidRPr="003549C8">
        <w:rPr>
          <w:rFonts w:ascii="Times New Roman" w:hAnsi="Times New Roman"/>
          <w:sz w:val="24"/>
          <w:szCs w:val="24"/>
        </w:rPr>
        <w:t>Ильичем</w:t>
      </w:r>
      <w:proofErr w:type="spellEnd"/>
    </w:p>
    <w:p w:rsidR="00585812" w:rsidRPr="003315FF" w:rsidRDefault="00585812" w:rsidP="00585812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  <w:r w:rsidRPr="003549C8">
        <w:rPr>
          <w:rFonts w:ascii="Times New Roman" w:hAnsi="Times New Roman"/>
          <w:sz w:val="24"/>
          <w:szCs w:val="24"/>
        </w:rPr>
        <w:t xml:space="preserve">В) встрече Обломова и </w:t>
      </w:r>
      <w:proofErr w:type="spellStart"/>
      <w:r w:rsidRPr="003549C8">
        <w:rPr>
          <w:rFonts w:ascii="Times New Roman" w:hAnsi="Times New Roman"/>
          <w:sz w:val="24"/>
          <w:szCs w:val="24"/>
        </w:rPr>
        <w:t>Штольца</w:t>
      </w:r>
      <w:proofErr w:type="spellEnd"/>
    </w:p>
    <w:p w:rsidR="00585812" w:rsidRPr="00C971D6" w:rsidRDefault="00585812" w:rsidP="00585812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971D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12) Без какого произведения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русской литературы 2 половины 19 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века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C971D6">
        <w:rPr>
          <w:rFonts w:ascii="Times New Roman" w:eastAsia="Times New Roman" w:hAnsi="Times New Roman"/>
          <w:b/>
          <w:sz w:val="24"/>
          <w:szCs w:val="24"/>
          <w:lang w:eastAsia="ru-RU"/>
        </w:rPr>
        <w:t>по словам М. Горького «вообще невозможно понять историю России во второй половине 19 века»?</w:t>
      </w:r>
    </w:p>
    <w:p w:rsidR="00585812" w:rsidRPr="00C971D6" w:rsidRDefault="00585812" w:rsidP="00585812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71D6">
        <w:rPr>
          <w:rFonts w:ascii="Times New Roman" w:eastAsia="Times New Roman" w:hAnsi="Times New Roman"/>
          <w:sz w:val="24"/>
          <w:szCs w:val="24"/>
          <w:lang w:eastAsia="ru-RU"/>
        </w:rPr>
        <w:t>А) «История одного города» М.Е. Салтыкова-Щедрина</w:t>
      </w:r>
    </w:p>
    <w:p w:rsidR="00585812" w:rsidRPr="00C971D6" w:rsidRDefault="00585812" w:rsidP="00585812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71D6">
        <w:rPr>
          <w:rFonts w:ascii="Times New Roman" w:eastAsia="Times New Roman" w:hAnsi="Times New Roman"/>
          <w:sz w:val="24"/>
          <w:szCs w:val="24"/>
          <w:lang w:eastAsia="ru-RU"/>
        </w:rPr>
        <w:t>Б) «Война и мир» Л.Н. Толстого</w:t>
      </w:r>
    </w:p>
    <w:p w:rsidR="00585812" w:rsidRPr="003315FF" w:rsidRDefault="00585812" w:rsidP="00585812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  <w:r w:rsidRPr="00C971D6">
        <w:rPr>
          <w:rFonts w:ascii="Times New Roman" w:eastAsia="Times New Roman" w:hAnsi="Times New Roman"/>
          <w:sz w:val="24"/>
          <w:szCs w:val="24"/>
          <w:lang w:eastAsia="ru-RU"/>
        </w:rPr>
        <w:t>В) 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Кому на Руси жить хорошо</w:t>
      </w:r>
      <w:r w:rsidRPr="00C971D6">
        <w:rPr>
          <w:rFonts w:ascii="Times New Roman" w:eastAsia="Times New Roman" w:hAnsi="Times New Roman"/>
          <w:sz w:val="24"/>
          <w:szCs w:val="24"/>
          <w:lang w:eastAsia="ru-RU"/>
        </w:rPr>
        <w:t>» Н.А. Некрасова</w:t>
      </w:r>
      <w:r>
        <w:rPr>
          <w:rFonts w:ascii="Times New Roman" w:eastAsia="Times New Roman" w:hAnsi="Times New Roman"/>
          <w:b/>
          <w:sz w:val="24"/>
          <w:szCs w:val="24"/>
          <w:highlight w:val="yellow"/>
          <w:lang w:eastAsia="ru-RU"/>
        </w:rPr>
        <w:t xml:space="preserve"> </w:t>
      </w:r>
    </w:p>
    <w:p w:rsidR="00585812" w:rsidRPr="00C80BA3" w:rsidRDefault="00585812" w:rsidP="00585812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80BA3">
        <w:rPr>
          <w:rFonts w:ascii="Times New Roman" w:eastAsia="Times New Roman" w:hAnsi="Times New Roman"/>
          <w:b/>
          <w:sz w:val="24"/>
          <w:szCs w:val="24"/>
          <w:lang w:eastAsia="ru-RU"/>
        </w:rPr>
        <w:t>13) В какой поэме Н.А. Некрасова конкретные реалии пореформенной России сочетаются со сказочными образами и фантастикой?</w:t>
      </w:r>
    </w:p>
    <w:p w:rsidR="00585812" w:rsidRPr="00C80BA3" w:rsidRDefault="00585812" w:rsidP="00585812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0BA3">
        <w:rPr>
          <w:rFonts w:ascii="Times New Roman" w:eastAsia="Times New Roman" w:hAnsi="Times New Roman"/>
          <w:sz w:val="24"/>
          <w:szCs w:val="24"/>
          <w:lang w:eastAsia="ru-RU"/>
        </w:rPr>
        <w:t>А) «Кому на Руси жить хорошо»</w:t>
      </w:r>
    </w:p>
    <w:p w:rsidR="00585812" w:rsidRPr="00C80BA3" w:rsidRDefault="00585812" w:rsidP="00585812">
      <w:pPr>
        <w:tabs>
          <w:tab w:val="left" w:pos="258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0BA3">
        <w:rPr>
          <w:rFonts w:ascii="Times New Roman" w:eastAsia="Times New Roman" w:hAnsi="Times New Roman"/>
          <w:sz w:val="24"/>
          <w:szCs w:val="24"/>
          <w:lang w:eastAsia="ru-RU"/>
        </w:rPr>
        <w:t>Б) «Коробейники»</w:t>
      </w:r>
      <w:r w:rsidRPr="00C80BA3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585812" w:rsidRPr="00C80BA3" w:rsidRDefault="00585812" w:rsidP="00585812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  <w:r w:rsidRPr="00C80BA3">
        <w:rPr>
          <w:rFonts w:ascii="Times New Roman" w:eastAsia="Times New Roman" w:hAnsi="Times New Roman"/>
          <w:sz w:val="24"/>
          <w:szCs w:val="24"/>
          <w:lang w:eastAsia="ru-RU"/>
        </w:rPr>
        <w:t>В) «Русские женщины»</w:t>
      </w:r>
    </w:p>
    <w:p w:rsidR="00585812" w:rsidRDefault="00585812" w:rsidP="00585812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80BA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14) Какому герою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русской литературы 2 половины 19 века принадлежит высказывание «вошь я эстетическая»?</w:t>
      </w:r>
    </w:p>
    <w:p w:rsidR="00585812" w:rsidRPr="00C80BA3" w:rsidRDefault="00585812" w:rsidP="00585812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0BA3">
        <w:rPr>
          <w:rFonts w:ascii="Times New Roman" w:eastAsia="Times New Roman" w:hAnsi="Times New Roman"/>
          <w:sz w:val="24"/>
          <w:szCs w:val="24"/>
          <w:lang w:eastAsia="ru-RU"/>
        </w:rPr>
        <w:t>А) Евгению Базарову           В) Родиону Раскольникову</w:t>
      </w:r>
    </w:p>
    <w:p w:rsidR="00585812" w:rsidRDefault="00585812" w:rsidP="00585812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0BA3">
        <w:rPr>
          <w:rFonts w:ascii="Times New Roman" w:eastAsia="Times New Roman" w:hAnsi="Times New Roman"/>
          <w:sz w:val="24"/>
          <w:szCs w:val="24"/>
          <w:lang w:eastAsia="ru-RU"/>
        </w:rPr>
        <w:t>Б) Аркадию Кирсанову        Г) Андрею Болконскому</w:t>
      </w:r>
    </w:p>
    <w:p w:rsidR="00585812" w:rsidRDefault="00585812" w:rsidP="00585812">
      <w:pPr>
        <w:tabs>
          <w:tab w:val="left" w:pos="420"/>
          <w:tab w:val="left" w:pos="2130"/>
        </w:tabs>
        <w:rPr>
          <w:rFonts w:ascii="Times New Roman" w:hAnsi="Times New Roman"/>
          <w:sz w:val="24"/>
          <w:szCs w:val="24"/>
        </w:rPr>
      </w:pPr>
    </w:p>
    <w:p w:rsidR="00585812" w:rsidRDefault="00585812" w:rsidP="00585812">
      <w:pPr>
        <w:tabs>
          <w:tab w:val="left" w:pos="2130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Часть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585812" w:rsidTr="00DA2144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812" w:rsidRDefault="00585812" w:rsidP="00DA2144">
            <w:pPr>
              <w:tabs>
                <w:tab w:val="left" w:pos="2130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 выполнении этих заданий запишите ваш ответ рядом с номером задания.</w:t>
            </w:r>
          </w:p>
        </w:tc>
      </w:tr>
    </w:tbl>
    <w:p w:rsidR="00585812" w:rsidRDefault="00585812" w:rsidP="00585812">
      <w:pPr>
        <w:tabs>
          <w:tab w:val="left" w:pos="2130"/>
        </w:tabs>
        <w:spacing w:after="0" w:line="360" w:lineRule="auto"/>
        <w:ind w:left="72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585812" w:rsidRDefault="00585812" w:rsidP="00585812">
      <w:pPr>
        <w:numPr>
          <w:ilvl w:val="0"/>
          <w:numId w:val="2"/>
        </w:numPr>
        <w:tabs>
          <w:tab w:val="left" w:pos="2130"/>
        </w:tabs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Напишите название теории середины </w:t>
      </w:r>
      <w:r>
        <w:rPr>
          <w:rFonts w:ascii="Times New Roman" w:hAnsi="Times New Roman"/>
          <w:b/>
          <w:sz w:val="24"/>
          <w:szCs w:val="24"/>
          <w:lang w:val="en-US"/>
        </w:rPr>
        <w:t>XIX</w:t>
      </w:r>
      <w:r>
        <w:rPr>
          <w:rFonts w:ascii="Times New Roman" w:hAnsi="Times New Roman"/>
          <w:b/>
          <w:sz w:val="24"/>
          <w:szCs w:val="24"/>
        </w:rPr>
        <w:t xml:space="preserve"> века, представители которой утверждали независимость художественного творчества от общества.</w:t>
      </w:r>
    </w:p>
    <w:p w:rsidR="00585812" w:rsidRDefault="00585812" w:rsidP="00585812">
      <w:pPr>
        <w:numPr>
          <w:ilvl w:val="0"/>
          <w:numId w:val="2"/>
        </w:numPr>
        <w:tabs>
          <w:tab w:val="left" w:pos="2130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Кого Н. А. Добролюбов назвал «лучом света в тёмном царстве»?</w:t>
      </w:r>
    </w:p>
    <w:p w:rsidR="00585812" w:rsidRDefault="00585812" w:rsidP="00585812">
      <w:pPr>
        <w:numPr>
          <w:ilvl w:val="0"/>
          <w:numId w:val="2"/>
        </w:numPr>
        <w:tabs>
          <w:tab w:val="left" w:pos="2130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Что символизирует образ Сони Мармеладовой?</w:t>
      </w:r>
    </w:p>
    <w:p w:rsidR="00585812" w:rsidRDefault="00585812" w:rsidP="00585812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Найти в цепочке третье лишнее. Объяснить выбор.</w:t>
      </w:r>
    </w:p>
    <w:p w:rsidR="00585812" w:rsidRDefault="00585812" w:rsidP="00585812">
      <w:pPr>
        <w:spacing w:after="0" w:line="36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Элегия – эпопея – ода</w:t>
      </w:r>
    </w:p>
    <w:p w:rsidR="00585812" w:rsidRDefault="00585812" w:rsidP="00585812">
      <w:pPr>
        <w:numPr>
          <w:ilvl w:val="0"/>
          <w:numId w:val="2"/>
        </w:numPr>
        <w:tabs>
          <w:tab w:val="left" w:pos="2130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Какое художественное средство использовал А.А. Фет в приведённом отрывке:</w:t>
      </w:r>
    </w:p>
    <w:p w:rsidR="00585812" w:rsidRDefault="00585812" w:rsidP="00585812">
      <w:pPr>
        <w:tabs>
          <w:tab w:val="left" w:pos="213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Лес проснулся,</w:t>
      </w:r>
    </w:p>
    <w:p w:rsidR="00585812" w:rsidRDefault="00585812" w:rsidP="00585812">
      <w:pPr>
        <w:tabs>
          <w:tab w:val="left" w:pos="213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Весь проснулся, веткой каждой,</w:t>
      </w:r>
    </w:p>
    <w:p w:rsidR="00585812" w:rsidRDefault="00585812" w:rsidP="00585812">
      <w:pPr>
        <w:tabs>
          <w:tab w:val="left" w:pos="213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Каждой птицей встрепенулся…</w:t>
      </w:r>
    </w:p>
    <w:p w:rsidR="00585812" w:rsidRDefault="00585812" w:rsidP="00585812">
      <w:pPr>
        <w:tabs>
          <w:tab w:val="left" w:pos="2130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85812" w:rsidRDefault="00585812" w:rsidP="00585812">
      <w:pPr>
        <w:tabs>
          <w:tab w:val="left" w:pos="2130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Часть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585812" w:rsidTr="00DA2144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812" w:rsidRDefault="00585812" w:rsidP="00DA2144">
            <w:pPr>
              <w:tabs>
                <w:tab w:val="left" w:pos="2130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Дайте развёрнутый ответ на вопрос. Объем не менее 80 слов.</w:t>
            </w:r>
          </w:p>
        </w:tc>
      </w:tr>
    </w:tbl>
    <w:p w:rsidR="00585812" w:rsidRDefault="00585812" w:rsidP="00585812">
      <w:pPr>
        <w:tabs>
          <w:tab w:val="left" w:pos="213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85812" w:rsidRDefault="00585812" w:rsidP="00585812">
      <w:pPr>
        <w:tabs>
          <w:tab w:val="left" w:pos="2130"/>
        </w:tabs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1) В чём противоречие теории Раскольникова?</w:t>
      </w:r>
    </w:p>
    <w:p w:rsidR="00470BE2" w:rsidRDefault="00470BE2">
      <w:bookmarkStart w:id="0" w:name="_GoBack"/>
      <w:bookmarkEnd w:id="0"/>
    </w:p>
    <w:sectPr w:rsidR="00470B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061277"/>
    <w:multiLevelType w:val="hybridMultilevel"/>
    <w:tmpl w:val="6BAC3CAC"/>
    <w:lvl w:ilvl="0" w:tplc="04190011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">
    <w:nsid w:val="75202BA3"/>
    <w:multiLevelType w:val="hybridMultilevel"/>
    <w:tmpl w:val="8F68023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313"/>
    <w:rsid w:val="002E2313"/>
    <w:rsid w:val="00470BE2"/>
    <w:rsid w:val="00585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81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81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760</Words>
  <Characters>4335</Characters>
  <Application>Microsoft Office Word</Application>
  <DocSecurity>0</DocSecurity>
  <Lines>36</Lines>
  <Paragraphs>10</Paragraphs>
  <ScaleCrop>false</ScaleCrop>
  <Company/>
  <LinksUpToDate>false</LinksUpToDate>
  <CharactersWithSpaces>5085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2006-10-14T22:11:00Z</dcterms:created>
  <dcterms:modified xsi:type="dcterms:W3CDTF">2006-10-14T22:13:00Z</dcterms:modified>
</cp:coreProperties>
</file>